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32"/>
          <w:szCs w:val="32"/>
        </w:rPr>
      </w:pPr>
      <w:r>
        <w:rPr>
          <w:sz w:val="32"/>
          <w:szCs w:val="32"/>
        </w:rPr>
        <w:t xml:space="preserve">В</w:t>
      </w:r>
      <w:r>
        <w:rPr>
          <w:sz w:val="32"/>
          <w:szCs w:val="32"/>
        </w:rPr>
        <w:t xml:space="preserve">алюта получаемого перевода: Российский рубль (RUB)</w:t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Получатель: </w:t>
      </w:r>
      <w:r>
        <w:rPr>
          <w:b/>
          <w:sz w:val="32"/>
          <w:szCs w:val="32"/>
        </w:rPr>
        <w:t xml:space="preserve">БОГАТИН РОМАН ВАСИЛЬЕВИЧ</w:t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Номер счёта: </w:t>
      </w:r>
      <w:bookmarkStart w:id="0" w:name="_GoBack"/>
      <w:r>
        <w:rPr>
          <w:b/>
          <w:sz w:val="32"/>
          <w:szCs w:val="32"/>
        </w:rPr>
        <w:t xml:space="preserve">40817810412001755109</w:t>
      </w:r>
      <w:bookmarkEnd w:id="0"/>
      <w:r/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Банк получателя: ВОЛОГОДСКОЕ ОТДЕЛЕНИЕ N8638 ПАО СБЕРБАНК</w:t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БИК: 041909644</w:t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Корр. счёт: 30101810900000000644</w:t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ИНН: 7707083893</w:t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КПП: 352502001</w:t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ОКПО: 09108495</w:t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ОГРН: 1027700132195</w:t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SWIFT-код: SABRRU2P</w:t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Почтовый адрес банка: 160000, ВОЛОГДА, УЛ. ПРЕДТЕЧЕНСКАЯ, 33</w:t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Почтовый адрес </w:t>
      </w:r>
      <w:r>
        <w:rPr>
          <w:sz w:val="32"/>
          <w:szCs w:val="32"/>
        </w:rPr>
        <w:t xml:space="preserve">доп.офиса</w:t>
      </w:r>
      <w:r>
        <w:rPr>
          <w:sz w:val="32"/>
          <w:szCs w:val="32"/>
        </w:rPr>
        <w:t xml:space="preserve">: 160002, Г.ВОЛОГДА, УЛ.ЛЕНИНГРАДСКАЯ, 78</w:t>
      </w:r>
      <w:r>
        <w:rPr>
          <w:sz w:val="32"/>
          <w:szCs w:val="32"/>
        </w:rPr>
      </w:r>
    </w:p>
    <w:sectPr>
      <w:footnotePr/>
      <w:endnotePr/>
      <w:type w:val="nextPage"/>
      <w:pgSz w:w="11906" w:h="16838" w:orient="portrait"/>
      <w:pgMar w:top="851" w:right="140" w:bottom="1134" w:left="1560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Bogatin</dc:creator>
  <cp:keywords/>
  <dc:description/>
  <cp:lastModifiedBy>Полина Бабушкина</cp:lastModifiedBy>
  <cp:revision>2</cp:revision>
  <dcterms:created xsi:type="dcterms:W3CDTF">2024-11-13T18:28:00Z</dcterms:created>
  <dcterms:modified xsi:type="dcterms:W3CDTF">2025-04-23T10:17:44Z</dcterms:modified>
</cp:coreProperties>
</file>